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3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9316"/>
        <w:gridCol w:w="919"/>
      </w:tblGrid>
      <w:tr w:rsidR="009C0A08">
        <w:trPr>
          <w:trHeight w:val="337"/>
        </w:trPr>
        <w:tc>
          <w:tcPr>
            <w:tcW w:w="10681" w:type="dxa"/>
            <w:gridSpan w:val="3"/>
            <w:tcBorders>
              <w:bottom w:val="single" w:sz="6" w:space="0" w:color="000000"/>
            </w:tcBorders>
            <w:shd w:val="clear" w:color="auto" w:fill="DFDFDF"/>
          </w:tcPr>
          <w:p w:rsidR="009C0A08" w:rsidRDefault="005629E7">
            <w:pPr>
              <w:pStyle w:val="TableParagraph"/>
              <w:spacing w:before="75"/>
              <w:ind w:left="4284"/>
              <w:rPr>
                <w:rFonts w:ascii="Franklin Gothic Medium" w:hAnsi="Franklin Gothic Medium"/>
                <w:sz w:val="13"/>
              </w:rPr>
            </w:pPr>
            <w:r>
              <w:rPr>
                <w:rFonts w:ascii="Franklin Gothic Medium" w:hAnsi="Franklin Gothic Medium"/>
                <w:sz w:val="13"/>
              </w:rPr>
              <w:t>1.</w:t>
            </w:r>
            <w:r>
              <w:rPr>
                <w:rFonts w:ascii="Franklin Gothic Medium" w:hAnsi="Franklin Gothic Medium"/>
                <w:spacing w:val="-3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Знание:</w:t>
            </w:r>
            <w:r>
              <w:rPr>
                <w:rFonts w:ascii="Franklin Gothic Medium" w:hAnsi="Franklin Gothic Medium"/>
                <w:spacing w:val="-2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качество</w:t>
            </w:r>
            <w:r>
              <w:rPr>
                <w:rFonts w:ascii="Franklin Gothic Medium" w:hAnsi="Franklin Gothic Medium"/>
                <w:spacing w:val="-2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и</w:t>
            </w:r>
            <w:r>
              <w:rPr>
                <w:rFonts w:ascii="Franklin Gothic Medium" w:hAnsi="Franklin Gothic Medium"/>
                <w:spacing w:val="-2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объективность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8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Реализация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единых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рабочих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учебным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предметам,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1-11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классы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8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Реализация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единого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календарно-тематического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планирования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8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рабочих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внеурочной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деятельности,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рассчитанных</w:t>
            </w:r>
            <w:r>
              <w:rPr>
                <w:spacing w:val="-6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на</w:t>
            </w:r>
            <w:proofErr w:type="gramEnd"/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8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положения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внутренней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системе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оценки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качества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образования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8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единых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рекомендаций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контрольным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работам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домашним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заданиям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8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w w:val="95"/>
                <w:sz w:val="13"/>
              </w:rPr>
              <w:t>Использование</w:t>
            </w:r>
            <w:r>
              <w:rPr>
                <w:spacing w:val="16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единой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линейки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учебников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47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ind w:left="18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12"/>
              <w:rPr>
                <w:sz w:val="13"/>
              </w:rPr>
            </w:pPr>
            <w:proofErr w:type="gramStart"/>
            <w:r>
              <w:rPr>
                <w:spacing w:val="-2"/>
                <w:sz w:val="13"/>
              </w:rPr>
              <w:t>Обеспеченность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реализации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методических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рекомендаций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материально-техническому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обеспечению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реализации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ФГОС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(наличие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предметных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классов,</w:t>
            </w:r>
            <w:proofErr w:type="gramEnd"/>
          </w:p>
          <w:p w:rsidR="009C0A08" w:rsidRDefault="005629E7">
            <w:pPr>
              <w:pStyle w:val="TableParagraph"/>
              <w:spacing w:before="18"/>
              <w:rPr>
                <w:sz w:val="13"/>
              </w:rPr>
            </w:pPr>
            <w:r>
              <w:rPr>
                <w:spacing w:val="-1"/>
                <w:sz w:val="13"/>
              </w:rPr>
              <w:t>лабораторного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оборудования,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мобильных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классов)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8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методических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рекомендаций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применению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сетевой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формы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реализации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образовательных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47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ind w:left="18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rPr>
                <w:sz w:val="13"/>
              </w:rPr>
            </w:pPr>
            <w:r>
              <w:rPr>
                <w:spacing w:val="-2"/>
                <w:sz w:val="13"/>
              </w:rPr>
              <w:t>Реализация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методических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рекомендаций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созданию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функционированию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школьного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библиотечного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информационного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центра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53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w w:val="95"/>
                <w:sz w:val="13"/>
              </w:rPr>
              <w:t>Реализация</w:t>
            </w:r>
            <w:r>
              <w:rPr>
                <w:spacing w:val="15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программы</w:t>
            </w:r>
            <w:r>
              <w:rPr>
                <w:spacing w:val="16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мероприятий</w:t>
            </w:r>
            <w:r>
              <w:rPr>
                <w:spacing w:val="1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по</w:t>
            </w:r>
            <w:r>
              <w:rPr>
                <w:spacing w:val="16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развитию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инклюзивного</w:t>
            </w:r>
            <w:r>
              <w:rPr>
                <w:spacing w:val="17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образования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47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ind w:left="153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rPr>
                <w:sz w:val="13"/>
              </w:rPr>
            </w:pPr>
            <w:r>
              <w:rPr>
                <w:spacing w:val="-1"/>
                <w:sz w:val="13"/>
              </w:rPr>
              <w:t>Разработанность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локальных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нормативных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актов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получения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образования</w:t>
            </w:r>
            <w:r>
              <w:rPr>
                <w:spacing w:val="-6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обучающимися</w:t>
            </w:r>
            <w:proofErr w:type="gramEnd"/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ОВЗ,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инвалидностью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47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ind w:left="153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специальных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образовательных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получения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образования</w:t>
            </w:r>
            <w:r>
              <w:rPr>
                <w:spacing w:val="-5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обучающимися</w:t>
            </w:r>
            <w:proofErr w:type="gramEnd"/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ОВЗ,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инвалидностью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47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ind w:left="153"/>
              <w:rPr>
                <w:sz w:val="13"/>
              </w:rPr>
            </w:pPr>
            <w:r>
              <w:rPr>
                <w:sz w:val="13"/>
              </w:rPr>
              <w:t>13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12"/>
              <w:rPr>
                <w:sz w:val="13"/>
              </w:rPr>
            </w:pPr>
            <w:r>
              <w:rPr>
                <w:spacing w:val="-2"/>
                <w:sz w:val="13"/>
              </w:rPr>
              <w:t>Обеспеченность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предоставления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услуг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специалистов,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оказывающих</w:t>
            </w:r>
            <w:r>
              <w:rPr>
                <w:spacing w:val="-8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обучающимся</w:t>
            </w:r>
            <w:proofErr w:type="gramEnd"/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необходимую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психолого-педагогическую,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коррекционную,</w:t>
            </w:r>
          </w:p>
          <w:p w:rsidR="009C0A08" w:rsidRDefault="005629E7">
            <w:pPr>
              <w:pStyle w:val="TableParagraph"/>
              <w:spacing w:before="18"/>
              <w:rPr>
                <w:sz w:val="13"/>
              </w:rPr>
            </w:pPr>
            <w:r>
              <w:rPr>
                <w:spacing w:val="-1"/>
                <w:sz w:val="13"/>
              </w:rPr>
              <w:t>техническую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помощь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адаптированных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основных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общеобразовательных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53"/>
              <w:rPr>
                <w:sz w:val="13"/>
              </w:rPr>
            </w:pPr>
            <w:r>
              <w:rPr>
                <w:sz w:val="13"/>
              </w:rPr>
              <w:t>15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w w:val="95"/>
                <w:sz w:val="13"/>
              </w:rPr>
              <w:t>Обеспечение</w:t>
            </w:r>
            <w:r>
              <w:rPr>
                <w:spacing w:val="2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информационной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открытости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содержания</w:t>
            </w:r>
            <w:r>
              <w:rPr>
                <w:spacing w:val="21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инклюзивного</w:t>
            </w:r>
            <w:r>
              <w:rPr>
                <w:spacing w:val="2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образования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47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ind w:left="153"/>
              <w:rPr>
                <w:sz w:val="13"/>
              </w:rPr>
            </w:pPr>
            <w:r>
              <w:rPr>
                <w:sz w:val="13"/>
              </w:rPr>
              <w:t>16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12"/>
              <w:rPr>
                <w:sz w:val="13"/>
              </w:rPr>
            </w:pPr>
            <w:r>
              <w:rPr>
                <w:spacing w:val="-2"/>
                <w:sz w:val="13"/>
              </w:rPr>
              <w:t>Обеспеченность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учебниками,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учебными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пособиями,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дидактическими</w:t>
            </w:r>
            <w:r>
              <w:rPr>
                <w:spacing w:val="-7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материалами</w:t>
            </w:r>
            <w:proofErr w:type="gramEnd"/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для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получения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образования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обучающимися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ОВЗ,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</w:p>
          <w:p w:rsidR="009C0A08" w:rsidRDefault="005629E7">
            <w:pPr>
              <w:pStyle w:val="TableParagraph"/>
              <w:spacing w:before="18"/>
              <w:rPr>
                <w:sz w:val="13"/>
              </w:rPr>
            </w:pPr>
            <w:r>
              <w:rPr>
                <w:sz w:val="13"/>
              </w:rPr>
              <w:t>инвалидностью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17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специальных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технических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средств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обучения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</w:tr>
      <w:tr w:rsidR="009C0A08">
        <w:trPr>
          <w:trHeight w:val="347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6"/>
              <w:ind w:left="153"/>
              <w:rPr>
                <w:sz w:val="13"/>
              </w:rPr>
            </w:pPr>
            <w:r>
              <w:rPr>
                <w:sz w:val="13"/>
              </w:rPr>
              <w:t>18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12"/>
              <w:rPr>
                <w:sz w:val="13"/>
              </w:rPr>
            </w:pPr>
            <w:r>
              <w:rPr>
                <w:spacing w:val="-1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технологий/средств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электронного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дистанционных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образовательных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технологий,</w:t>
            </w:r>
            <w:r>
              <w:rPr>
                <w:spacing w:val="-5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учитывающее</w:t>
            </w:r>
            <w:proofErr w:type="gramEnd"/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особые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образовательные</w:t>
            </w:r>
          </w:p>
          <w:p w:rsidR="009C0A08" w:rsidRDefault="005629E7">
            <w:pPr>
              <w:pStyle w:val="TableParagraph"/>
              <w:spacing w:before="18"/>
              <w:rPr>
                <w:sz w:val="13"/>
              </w:rPr>
            </w:pPr>
            <w:r>
              <w:rPr>
                <w:spacing w:val="-1"/>
                <w:sz w:val="13"/>
              </w:rPr>
              <w:t>потребности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обучающихся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ОВЗ,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инвалидов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337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1"/>
              <w:ind w:left="153"/>
              <w:rPr>
                <w:sz w:val="13"/>
              </w:rPr>
            </w:pPr>
            <w:r>
              <w:rPr>
                <w:sz w:val="13"/>
              </w:rPr>
              <w:t>19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7"/>
              <w:rPr>
                <w:sz w:val="13"/>
              </w:rPr>
            </w:pPr>
            <w:r>
              <w:rPr>
                <w:spacing w:val="-2"/>
                <w:sz w:val="13"/>
              </w:rPr>
              <w:t>Создание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условий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для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повышения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квалификации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переподготовки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педагогических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работников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2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получения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образования</w:t>
            </w:r>
            <w:r>
              <w:rPr>
                <w:spacing w:val="-4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обучающимися</w:t>
            </w:r>
            <w:proofErr w:type="gramEnd"/>
          </w:p>
          <w:p w:rsidR="009C0A08" w:rsidRDefault="005629E7">
            <w:pPr>
              <w:pStyle w:val="TableParagraph"/>
              <w:spacing w:before="19" w:line="145" w:lineRule="exact"/>
              <w:rPr>
                <w:sz w:val="13"/>
              </w:rPr>
            </w:pPr>
            <w:r>
              <w:rPr>
                <w:sz w:val="13"/>
              </w:rPr>
              <w:t>с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ОВЗ,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инвалидностью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91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51"/>
              <w:ind w:left="153"/>
              <w:rPr>
                <w:sz w:val="13"/>
              </w:rPr>
            </w:pPr>
            <w:r>
              <w:rPr>
                <w:sz w:val="13"/>
              </w:rPr>
              <w:t>20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51"/>
              <w:rPr>
                <w:sz w:val="13"/>
              </w:rPr>
            </w:pPr>
            <w:r>
              <w:rPr>
                <w:spacing w:val="-2"/>
                <w:sz w:val="13"/>
              </w:rPr>
              <w:t>Участие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специалистов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образовательной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семинарах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тренингах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инклюзивному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образованию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51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47"/>
        </w:trPr>
        <w:tc>
          <w:tcPr>
            <w:tcW w:w="10681" w:type="dxa"/>
            <w:gridSpan w:val="3"/>
            <w:tcBorders>
              <w:bottom w:val="single" w:sz="6" w:space="0" w:color="000000"/>
            </w:tcBorders>
          </w:tcPr>
          <w:p w:rsidR="009C0A08" w:rsidRDefault="005629E7">
            <w:pPr>
              <w:pStyle w:val="TableParagraph"/>
              <w:spacing w:before="80"/>
              <w:ind w:left="4939"/>
              <w:rPr>
                <w:rFonts w:ascii="Franklin Gothic Medium" w:hAnsi="Franklin Gothic Medium"/>
                <w:sz w:val="13"/>
              </w:rPr>
            </w:pPr>
            <w:r>
              <w:rPr>
                <w:rFonts w:ascii="Franklin Gothic Medium" w:hAnsi="Franklin Gothic Medium"/>
                <w:sz w:val="13"/>
              </w:rPr>
              <w:t>2.</w:t>
            </w:r>
            <w:r>
              <w:rPr>
                <w:rFonts w:ascii="Franklin Gothic Medium" w:hAnsi="Franklin Gothic Medium"/>
                <w:spacing w:val="-2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Воспитание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53"/>
              <w:rPr>
                <w:sz w:val="13"/>
              </w:rPr>
            </w:pPr>
            <w:r>
              <w:rPr>
                <w:sz w:val="13"/>
              </w:rPr>
              <w:t>21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2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рабочей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программы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воспитания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22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календарного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плана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воспитательной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работы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53"/>
              <w:rPr>
                <w:sz w:val="13"/>
              </w:rPr>
            </w:pPr>
            <w:r>
              <w:rPr>
                <w:sz w:val="13"/>
              </w:rPr>
              <w:t>23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Реализация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программы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работы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родителями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24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Наличие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комплекта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государственной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символики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(флаг,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герб,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аудиозапись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гимна)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25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Разработанность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положения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организации</w:t>
            </w:r>
            <w:r>
              <w:rPr>
                <w:spacing w:val="-8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внутришкольного</w:t>
            </w:r>
            <w:proofErr w:type="spellEnd"/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пространства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53"/>
              <w:rPr>
                <w:sz w:val="13"/>
              </w:rPr>
            </w:pPr>
            <w:r>
              <w:rPr>
                <w:sz w:val="13"/>
              </w:rPr>
              <w:t>26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бренда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(узнаваемого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стиля)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школы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27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гимна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школы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28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уголка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государственной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символикой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классных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кабинетах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53"/>
              <w:rPr>
                <w:sz w:val="13"/>
              </w:rPr>
            </w:pPr>
            <w:r>
              <w:rPr>
                <w:sz w:val="13"/>
              </w:rPr>
              <w:t>29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2"/>
                <w:sz w:val="13"/>
              </w:rPr>
              <w:t>Функционирование</w:t>
            </w:r>
            <w:r>
              <w:rPr>
                <w:spacing w:val="-6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медиацентра</w:t>
            </w:r>
            <w:proofErr w:type="spellEnd"/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(школьное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ТВ,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школьное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радио,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школьная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газета)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30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Участие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реализации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проекта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«Орлята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России»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7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53"/>
              <w:rPr>
                <w:sz w:val="13"/>
              </w:rPr>
            </w:pPr>
            <w:r>
              <w:rPr>
                <w:sz w:val="13"/>
              </w:rPr>
              <w:t>31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первичного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отделения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РДШ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32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представительств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детских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молодежных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общественных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объединений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(«</w:t>
            </w:r>
            <w:proofErr w:type="spellStart"/>
            <w:r>
              <w:rPr>
                <w:spacing w:val="-1"/>
                <w:sz w:val="13"/>
              </w:rPr>
              <w:t>Юнармия</w:t>
            </w:r>
            <w:proofErr w:type="spellEnd"/>
            <w:r>
              <w:rPr>
                <w:spacing w:val="-1"/>
                <w:sz w:val="13"/>
              </w:rPr>
              <w:t>»,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«Большая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перемена»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др.)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33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Совета</w:t>
            </w:r>
            <w:r>
              <w:rPr>
                <w:spacing w:val="-7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обучающихся</w:t>
            </w:r>
            <w:proofErr w:type="gramEnd"/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53"/>
              <w:rPr>
                <w:sz w:val="13"/>
              </w:rPr>
            </w:pPr>
            <w:r>
              <w:rPr>
                <w:sz w:val="13"/>
              </w:rPr>
              <w:t>34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Штаба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воспитательной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работы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35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Совета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родителей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Совета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отцов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36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советника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директора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воспитанию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взаимодействию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детскими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общественными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объединениями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53"/>
              <w:rPr>
                <w:sz w:val="13"/>
              </w:rPr>
            </w:pPr>
            <w:r>
              <w:rPr>
                <w:sz w:val="13"/>
              </w:rPr>
              <w:t>37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2"/>
                <w:sz w:val="13"/>
              </w:rPr>
              <w:t>Создание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условий</w:t>
            </w:r>
            <w:r>
              <w:rPr>
                <w:spacing w:val="-7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для</w:t>
            </w:r>
            <w:proofErr w:type="gramEnd"/>
            <w:r>
              <w:rPr>
                <w:spacing w:val="-6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повышение</w:t>
            </w:r>
            <w:proofErr w:type="gramEnd"/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квалификации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педагогических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работников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сфере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воспитания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ind w:left="153"/>
              <w:rPr>
                <w:sz w:val="13"/>
              </w:rPr>
            </w:pPr>
            <w:r>
              <w:rPr>
                <w:sz w:val="13"/>
              </w:rPr>
              <w:t>38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Организация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летних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тематических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смен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школьном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лагере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ind w:left="153"/>
              <w:rPr>
                <w:sz w:val="13"/>
              </w:rPr>
            </w:pPr>
            <w:r>
              <w:rPr>
                <w:sz w:val="13"/>
              </w:rPr>
              <w:t>39</w:t>
            </w:r>
          </w:p>
        </w:tc>
        <w:tc>
          <w:tcPr>
            <w:tcW w:w="93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комнаты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/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уголка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«Большой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перемены»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347"/>
        </w:trPr>
        <w:tc>
          <w:tcPr>
            <w:tcW w:w="10681" w:type="dxa"/>
            <w:gridSpan w:val="3"/>
            <w:tcBorders>
              <w:bottom w:val="single" w:sz="6" w:space="0" w:color="000000"/>
            </w:tcBorders>
          </w:tcPr>
          <w:p w:rsidR="009C0A08" w:rsidRDefault="005629E7">
            <w:pPr>
              <w:pStyle w:val="TableParagraph"/>
              <w:spacing w:before="80"/>
              <w:ind w:left="4954"/>
              <w:rPr>
                <w:rFonts w:ascii="Franklin Gothic Medium" w:hAnsi="Franklin Gothic Medium"/>
                <w:sz w:val="13"/>
              </w:rPr>
            </w:pPr>
            <w:r>
              <w:rPr>
                <w:rFonts w:ascii="Franklin Gothic Medium" w:hAnsi="Franklin Gothic Medium"/>
                <w:sz w:val="13"/>
              </w:rPr>
              <w:t>3.</w:t>
            </w:r>
            <w:r>
              <w:rPr>
                <w:rFonts w:ascii="Franklin Gothic Medium" w:hAnsi="Franklin Gothic Medium"/>
                <w:spacing w:val="-2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Творчество</w:t>
            </w:r>
          </w:p>
        </w:tc>
      </w:tr>
    </w:tbl>
    <w:p w:rsidR="009C0A08" w:rsidRDefault="009C0A08">
      <w:pPr>
        <w:rPr>
          <w:rFonts w:ascii="Franklin Gothic Medium" w:hAnsi="Franklin Gothic Medium"/>
          <w:sz w:val="13"/>
        </w:rPr>
        <w:sectPr w:rsidR="009C0A08">
          <w:type w:val="continuous"/>
          <w:pgSz w:w="11910" w:h="16840"/>
          <w:pgMar w:top="560" w:right="5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9316"/>
        <w:gridCol w:w="919"/>
      </w:tblGrid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lastRenderedPageBreak/>
              <w:t>40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дополнительных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общеобразовательных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41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Участие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обучающихся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конкурсах,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фестивалях,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олимпиадах,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конференциях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4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42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12"/>
              <w:rPr>
                <w:sz w:val="13"/>
              </w:rPr>
            </w:pPr>
            <w:proofErr w:type="gramStart"/>
            <w:r>
              <w:rPr>
                <w:w w:val="95"/>
                <w:sz w:val="13"/>
              </w:rPr>
              <w:t>Наличие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объединений</w:t>
            </w:r>
            <w:r>
              <w:rPr>
                <w:spacing w:val="1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(школьный</w:t>
            </w:r>
            <w:r>
              <w:rPr>
                <w:spacing w:val="1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театр,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школьный</w:t>
            </w:r>
            <w:r>
              <w:rPr>
                <w:spacing w:val="1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музей,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школьный</w:t>
            </w:r>
            <w:r>
              <w:rPr>
                <w:spacing w:val="1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туристский</w:t>
            </w:r>
            <w:r>
              <w:rPr>
                <w:spacing w:val="1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клуб,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школьный</w:t>
            </w:r>
            <w:r>
              <w:rPr>
                <w:spacing w:val="1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краеведческий</w:t>
            </w:r>
            <w:r>
              <w:rPr>
                <w:spacing w:val="14"/>
                <w:w w:val="95"/>
                <w:sz w:val="13"/>
              </w:rPr>
              <w:t xml:space="preserve"> </w:t>
            </w:r>
            <w:proofErr w:type="spellStart"/>
            <w:r>
              <w:rPr>
                <w:w w:val="95"/>
                <w:sz w:val="13"/>
              </w:rPr>
              <w:t>стартап</w:t>
            </w:r>
            <w:proofErr w:type="spellEnd"/>
            <w:r>
              <w:rPr>
                <w:w w:val="95"/>
                <w:sz w:val="13"/>
              </w:rPr>
              <w:t>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школьный</w:t>
            </w:r>
            <w:r>
              <w:rPr>
                <w:spacing w:val="1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музыкальный</w:t>
            </w:r>
            <w:proofErr w:type="gramEnd"/>
          </w:p>
          <w:p w:rsidR="009C0A08" w:rsidRDefault="005629E7">
            <w:pPr>
              <w:pStyle w:val="TableParagraph"/>
              <w:spacing w:before="18"/>
              <w:rPr>
                <w:sz w:val="13"/>
              </w:rPr>
            </w:pPr>
            <w:r>
              <w:rPr>
                <w:spacing w:val="-2"/>
                <w:sz w:val="13"/>
              </w:rPr>
              <w:t>коллектив,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школьный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пресс-центр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(телевидение,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газета,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журнал))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34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43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12"/>
              <w:rPr>
                <w:sz w:val="13"/>
              </w:rPr>
            </w:pPr>
            <w:proofErr w:type="gramStart"/>
            <w:r>
              <w:rPr>
                <w:w w:val="95"/>
                <w:sz w:val="13"/>
              </w:rPr>
              <w:t>Сетевое</w:t>
            </w:r>
            <w:r>
              <w:rPr>
                <w:spacing w:val="17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взаимодействие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(организации</w:t>
            </w:r>
            <w:r>
              <w:rPr>
                <w:spacing w:val="1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культуры</w:t>
            </w:r>
            <w:r>
              <w:rPr>
                <w:spacing w:val="20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и</w:t>
            </w:r>
            <w:r>
              <w:rPr>
                <w:spacing w:val="1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искусств,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proofErr w:type="spellStart"/>
            <w:r>
              <w:rPr>
                <w:w w:val="95"/>
                <w:sz w:val="13"/>
              </w:rPr>
              <w:t>кванториумы</w:t>
            </w:r>
            <w:proofErr w:type="spellEnd"/>
            <w:r>
              <w:rPr>
                <w:w w:val="95"/>
                <w:sz w:val="13"/>
              </w:rPr>
              <w:t>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мобильные</w:t>
            </w:r>
            <w:r>
              <w:rPr>
                <w:spacing w:val="17"/>
                <w:w w:val="95"/>
                <w:sz w:val="13"/>
              </w:rPr>
              <w:t xml:space="preserve"> </w:t>
            </w:r>
            <w:proofErr w:type="spellStart"/>
            <w:r>
              <w:rPr>
                <w:w w:val="95"/>
                <w:sz w:val="13"/>
              </w:rPr>
              <w:t>кванториумы</w:t>
            </w:r>
            <w:proofErr w:type="spellEnd"/>
            <w:r>
              <w:rPr>
                <w:w w:val="95"/>
                <w:sz w:val="13"/>
              </w:rPr>
              <w:t>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ДНК,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IT-кубы,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«Точки</w:t>
            </w:r>
            <w:r>
              <w:rPr>
                <w:spacing w:val="1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роста»,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proofErr w:type="spellStart"/>
            <w:r>
              <w:rPr>
                <w:w w:val="95"/>
                <w:sz w:val="13"/>
              </w:rPr>
              <w:t>экостанции</w:t>
            </w:r>
            <w:proofErr w:type="spellEnd"/>
            <w:r>
              <w:rPr>
                <w:w w:val="95"/>
                <w:sz w:val="13"/>
              </w:rPr>
              <w:t>,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ведущие</w:t>
            </w:r>
            <w:proofErr w:type="gramEnd"/>
          </w:p>
          <w:p w:rsidR="009C0A08" w:rsidRDefault="005629E7">
            <w:pPr>
              <w:pStyle w:val="TableParagraph"/>
              <w:spacing w:before="18"/>
              <w:rPr>
                <w:sz w:val="13"/>
              </w:rPr>
            </w:pPr>
            <w:r>
              <w:rPr>
                <w:spacing w:val="-1"/>
                <w:sz w:val="13"/>
              </w:rPr>
              <w:t>предприятия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региона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др.)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34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44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96"/>
              <w:rPr>
                <w:sz w:val="13"/>
              </w:rPr>
            </w:pPr>
            <w:r>
              <w:rPr>
                <w:spacing w:val="-1"/>
                <w:sz w:val="13"/>
              </w:rPr>
              <w:t>Организация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летнего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лагеря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(тематических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смен),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том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числе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обеспечение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участия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обучающихся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каникулярных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профориентационных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сменах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45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Использование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мобильных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учебных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комплексов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</w:t>
            </w:r>
            <w:proofErr w:type="spellStart"/>
            <w:r>
              <w:rPr>
                <w:spacing w:val="-1"/>
                <w:sz w:val="13"/>
              </w:rPr>
              <w:t>кванториумы</w:t>
            </w:r>
            <w:proofErr w:type="spellEnd"/>
            <w:r>
              <w:rPr>
                <w:spacing w:val="-1"/>
                <w:sz w:val="13"/>
              </w:rPr>
              <w:t>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лаборатория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безопасности,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библиотечные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комплексы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др.)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46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2"/>
                <w:sz w:val="13"/>
              </w:rPr>
              <w:t>Функционирование</w:t>
            </w:r>
            <w:r>
              <w:rPr>
                <w:spacing w:val="-6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школы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полного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дня</w:t>
            </w:r>
            <w:proofErr w:type="gramEnd"/>
            <w:r>
              <w:rPr>
                <w:spacing w:val="-1"/>
                <w:sz w:val="13"/>
              </w:rPr>
              <w:t>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включая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организацию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внеурочной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деятельности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дополнительного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образования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10681" w:type="dxa"/>
            <w:gridSpan w:val="3"/>
            <w:tcBorders>
              <w:left w:val="nil"/>
              <w:bottom w:val="single" w:sz="6" w:space="0" w:color="696969"/>
              <w:right w:val="nil"/>
            </w:tcBorders>
          </w:tcPr>
          <w:p w:rsidR="009C0A08" w:rsidRDefault="009C0A08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C0A08">
        <w:trPr>
          <w:trHeight w:val="337"/>
        </w:trPr>
        <w:tc>
          <w:tcPr>
            <w:tcW w:w="10681" w:type="dxa"/>
            <w:gridSpan w:val="3"/>
            <w:tcBorders>
              <w:top w:val="single" w:sz="6" w:space="0" w:color="696969"/>
              <w:left w:val="single" w:sz="6" w:space="0" w:color="696969"/>
              <w:right w:val="single" w:sz="6" w:space="0" w:color="696969"/>
            </w:tcBorders>
          </w:tcPr>
          <w:p w:rsidR="009C0A08" w:rsidRDefault="005629E7">
            <w:pPr>
              <w:pStyle w:val="TableParagraph"/>
              <w:spacing w:before="75"/>
              <w:ind w:left="4786"/>
              <w:rPr>
                <w:rFonts w:ascii="Franklin Gothic Medium" w:hAnsi="Franklin Gothic Medium"/>
                <w:sz w:val="13"/>
              </w:rPr>
            </w:pPr>
            <w:r>
              <w:rPr>
                <w:rFonts w:ascii="Franklin Gothic Medium" w:hAnsi="Franklin Gothic Medium"/>
                <w:sz w:val="13"/>
              </w:rPr>
              <w:t>4.</w:t>
            </w:r>
            <w:r>
              <w:rPr>
                <w:rFonts w:ascii="Franklin Gothic Medium" w:hAnsi="Franklin Gothic Medium"/>
                <w:spacing w:val="-2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Профориентация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47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календарного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плана</w:t>
            </w:r>
            <w:r>
              <w:rPr>
                <w:spacing w:val="-5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профориентационной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работы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48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2"/>
                <w:sz w:val="13"/>
              </w:rPr>
              <w:t>Включение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полномочия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заместителя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директора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ведения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комплексной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работы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5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профориентационной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деятельности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ОО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49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Профориентация.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Реализация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программы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работы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родителями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50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Использование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региональных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профориентационных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сервисов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аккредитованных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на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федеральном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уровне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3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1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51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7"/>
              <w:rPr>
                <w:sz w:val="13"/>
              </w:rPr>
            </w:pPr>
            <w:r>
              <w:rPr>
                <w:spacing w:val="-2"/>
                <w:sz w:val="13"/>
              </w:rPr>
              <w:t>Наличие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соглашений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партнерами-предприятиями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/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организациями,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представляющими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площадку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для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реализации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мероприятий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профориентации</w:t>
            </w:r>
          </w:p>
          <w:p w:rsidR="009C0A08" w:rsidRDefault="005629E7">
            <w:pPr>
              <w:pStyle w:val="TableParagraph"/>
              <w:spacing w:before="19" w:line="145" w:lineRule="exact"/>
              <w:rPr>
                <w:sz w:val="13"/>
              </w:rPr>
            </w:pPr>
            <w:r>
              <w:rPr>
                <w:sz w:val="13"/>
              </w:rPr>
              <w:t>обучающихся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91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52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профориентационных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блоков,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внедренных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учебные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предметы,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оборудование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тематических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классов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34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53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96"/>
              <w:rPr>
                <w:sz w:val="13"/>
              </w:rPr>
            </w:pPr>
            <w:r>
              <w:rPr>
                <w:w w:val="95"/>
                <w:sz w:val="13"/>
              </w:rPr>
              <w:t>Организация</w:t>
            </w:r>
            <w:r>
              <w:rPr>
                <w:spacing w:val="2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внеклассной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проектно-исследовательской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деятельности,</w:t>
            </w:r>
            <w:r>
              <w:rPr>
                <w:spacing w:val="2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связанной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с</w:t>
            </w:r>
            <w:r>
              <w:rPr>
                <w:spacing w:val="2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реальными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жизненными/производственными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задачами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и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т.д.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54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Организация</w:t>
            </w:r>
            <w:r>
              <w:rPr>
                <w:spacing w:val="-6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профориентационного</w:t>
            </w:r>
            <w:proofErr w:type="spellEnd"/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урока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на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платформе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bvbinfo.ru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рамках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проекта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«Билет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будущее»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3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1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55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91"/>
              <w:rPr>
                <w:sz w:val="13"/>
              </w:rPr>
            </w:pPr>
            <w:proofErr w:type="gramStart"/>
            <w:r>
              <w:rPr>
                <w:spacing w:val="-1"/>
                <w:sz w:val="13"/>
              </w:rPr>
              <w:t>Участие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школьников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ежегодной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многоуровневой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онлайн-диагностике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на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платформе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bvbinfo.ru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рамках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проекта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«Билет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будущее»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6-11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классы</w:t>
            </w:r>
            <w:proofErr w:type="gramEnd"/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91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34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56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12"/>
              <w:rPr>
                <w:sz w:val="13"/>
              </w:rPr>
            </w:pPr>
            <w:r>
              <w:rPr>
                <w:spacing w:val="-1"/>
                <w:sz w:val="13"/>
              </w:rPr>
              <w:t>Организация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профессиональных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проб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(регистрация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на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платформе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bvbinfo.ru)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рамках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проекта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«Билет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будущее»,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том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числе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базе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предприятий-</w:t>
            </w:r>
          </w:p>
          <w:p w:rsidR="009C0A08" w:rsidRDefault="005629E7">
            <w:pPr>
              <w:pStyle w:val="TableParagraph"/>
              <w:spacing w:before="18"/>
              <w:rPr>
                <w:sz w:val="13"/>
              </w:rPr>
            </w:pPr>
            <w:r>
              <w:rPr>
                <w:spacing w:val="-1"/>
                <w:sz w:val="13"/>
              </w:rPr>
              <w:t>партнеров,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колледжей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57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w w:val="95"/>
                <w:sz w:val="13"/>
              </w:rPr>
              <w:t>Организация</w:t>
            </w:r>
            <w:r>
              <w:rPr>
                <w:spacing w:val="15"/>
                <w:w w:val="95"/>
                <w:sz w:val="13"/>
              </w:rPr>
              <w:t xml:space="preserve"> </w:t>
            </w:r>
            <w:proofErr w:type="spellStart"/>
            <w:r>
              <w:rPr>
                <w:w w:val="95"/>
                <w:sz w:val="13"/>
              </w:rPr>
              <w:t>профобучения</w:t>
            </w:r>
            <w:proofErr w:type="spellEnd"/>
            <w:r>
              <w:rPr>
                <w:spacing w:val="15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девятиклассников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на</w:t>
            </w:r>
            <w:r>
              <w:rPr>
                <w:spacing w:val="17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базе</w:t>
            </w:r>
            <w:r>
              <w:rPr>
                <w:spacing w:val="16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колледжей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34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58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12"/>
              <w:rPr>
                <w:sz w:val="13"/>
              </w:rPr>
            </w:pPr>
            <w:r>
              <w:rPr>
                <w:spacing w:val="-1"/>
                <w:sz w:val="13"/>
              </w:rPr>
              <w:t>Участие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обучающихся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мультимедийной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выставке-практикуме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«Лаборатория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будущего»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(на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базе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исторических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парков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«Россия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–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моя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история»)</w:t>
            </w:r>
            <w:r>
              <w:rPr>
                <w:spacing w:val="-5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в</w:t>
            </w:r>
            <w:proofErr w:type="gramEnd"/>
          </w:p>
          <w:p w:rsidR="009C0A08" w:rsidRDefault="005629E7">
            <w:pPr>
              <w:pStyle w:val="TableParagraph"/>
              <w:spacing w:before="19"/>
              <w:rPr>
                <w:sz w:val="13"/>
              </w:rPr>
            </w:pPr>
            <w:proofErr w:type="gramStart"/>
            <w:r>
              <w:rPr>
                <w:spacing w:val="-1"/>
                <w:sz w:val="13"/>
              </w:rPr>
              <w:t>рамках</w:t>
            </w:r>
            <w:proofErr w:type="gramEnd"/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проекта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«Билет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будущее»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59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Участие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обучающихся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фестивале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профессий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рамках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проекта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«Билет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будущее»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60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Участие</w:t>
            </w:r>
            <w:r>
              <w:rPr>
                <w:spacing w:val="-5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обучающихся</w:t>
            </w:r>
            <w:proofErr w:type="gramEnd"/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профориентационной</w:t>
            </w:r>
            <w:proofErr w:type="spellEnd"/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смене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61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proofErr w:type="gramStart"/>
            <w:r>
              <w:rPr>
                <w:spacing w:val="-2"/>
                <w:sz w:val="13"/>
              </w:rPr>
              <w:t>Участие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обучающихся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 конкурсах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профессионального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мастерства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профессионально-практической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направленности</w:t>
            </w:r>
            <w:proofErr w:type="gramEnd"/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62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Участие</w:t>
            </w:r>
            <w:r>
              <w:rPr>
                <w:spacing w:val="-7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обучающихся</w:t>
            </w:r>
            <w:proofErr w:type="gramEnd"/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профильных</w:t>
            </w:r>
            <w:r>
              <w:rPr>
                <w:spacing w:val="-8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техноотрядах</w:t>
            </w:r>
            <w:proofErr w:type="spellEnd"/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63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Внедрение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системы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профильных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элективных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курсов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56"/>
        </w:trPr>
        <w:tc>
          <w:tcPr>
            <w:tcW w:w="446" w:type="dxa"/>
            <w:tcBorders>
              <w:bottom w:val="single" w:sz="6" w:space="0" w:color="696969"/>
            </w:tcBorders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64</w:t>
            </w:r>
          </w:p>
        </w:tc>
        <w:tc>
          <w:tcPr>
            <w:tcW w:w="9316" w:type="dxa"/>
            <w:tcBorders>
              <w:bottom w:val="single" w:sz="6" w:space="0" w:color="696969"/>
            </w:tcBorders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Обеспечение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условий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для</w:t>
            </w:r>
            <w:r>
              <w:rPr>
                <w:spacing w:val="-6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обучения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педагогов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программе</w:t>
            </w:r>
            <w:proofErr w:type="gramEnd"/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подготовки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педагогов-навигаторов</w:t>
            </w:r>
          </w:p>
        </w:tc>
        <w:tc>
          <w:tcPr>
            <w:tcW w:w="919" w:type="dxa"/>
            <w:tcBorders>
              <w:bottom w:val="single" w:sz="6" w:space="0" w:color="696969"/>
            </w:tcBorders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337"/>
        </w:trPr>
        <w:tc>
          <w:tcPr>
            <w:tcW w:w="10681" w:type="dxa"/>
            <w:gridSpan w:val="3"/>
            <w:tcBorders>
              <w:top w:val="single" w:sz="6" w:space="0" w:color="696969"/>
              <w:left w:val="single" w:sz="6" w:space="0" w:color="696969"/>
              <w:right w:val="single" w:sz="6" w:space="0" w:color="696969"/>
            </w:tcBorders>
          </w:tcPr>
          <w:p w:rsidR="009C0A08" w:rsidRDefault="005629E7">
            <w:pPr>
              <w:pStyle w:val="TableParagraph"/>
              <w:spacing w:before="75"/>
              <w:ind w:left="5007"/>
              <w:rPr>
                <w:rFonts w:ascii="Franklin Gothic Medium" w:hAnsi="Franklin Gothic Medium"/>
                <w:sz w:val="13"/>
              </w:rPr>
            </w:pPr>
            <w:r>
              <w:rPr>
                <w:rFonts w:ascii="Franklin Gothic Medium" w:hAnsi="Franklin Gothic Medium"/>
                <w:sz w:val="13"/>
              </w:rPr>
              <w:t>5.</w:t>
            </w:r>
            <w:r>
              <w:rPr>
                <w:rFonts w:ascii="Franklin Gothic Medium" w:hAnsi="Franklin Gothic Medium"/>
                <w:spacing w:val="-1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Здоровье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65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единых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подходов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контролю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горячего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питания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66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w w:val="95"/>
                <w:sz w:val="13"/>
              </w:rPr>
              <w:t>Организация</w:t>
            </w:r>
            <w:r>
              <w:rPr>
                <w:spacing w:val="17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просветительской</w:t>
            </w:r>
            <w:r>
              <w:rPr>
                <w:spacing w:val="1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деятельности</w:t>
            </w:r>
            <w:r>
              <w:rPr>
                <w:spacing w:val="1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по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ЗОЖ,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профилактика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proofErr w:type="spellStart"/>
            <w:r>
              <w:rPr>
                <w:w w:val="95"/>
                <w:sz w:val="13"/>
              </w:rPr>
              <w:t>табакокурения</w:t>
            </w:r>
            <w:proofErr w:type="spellEnd"/>
            <w:r>
              <w:rPr>
                <w:w w:val="95"/>
                <w:sz w:val="13"/>
              </w:rPr>
              <w:t>,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наркомании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67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Диверсификация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деятельности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школьных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спортивных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клубов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(по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видам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спорта)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68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Охват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обучающихся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ВФСК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«ГТО»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69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Доступность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спортивной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инфраструктуры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соответствии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требованиями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Минпросвещения</w:t>
            </w:r>
            <w:proofErr w:type="spellEnd"/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России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Минспорта</w:t>
            </w:r>
            <w:proofErr w:type="spellEnd"/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России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70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proofErr w:type="gramStart"/>
            <w:r>
              <w:rPr>
                <w:spacing w:val="-1"/>
                <w:sz w:val="13"/>
              </w:rPr>
              <w:t>Участие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обучающихся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массовых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физкультурно-спортивных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мероприятиях</w:t>
            </w:r>
            <w:proofErr w:type="gramEnd"/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1,2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71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Разработанность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программы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13"/>
              </w:rPr>
              <w:t>здоровьесбережения</w:t>
            </w:r>
            <w:proofErr w:type="spellEnd"/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532"/>
        </w:trPr>
        <w:tc>
          <w:tcPr>
            <w:tcW w:w="10681" w:type="dxa"/>
            <w:gridSpan w:val="3"/>
            <w:tcBorders>
              <w:left w:val="nil"/>
              <w:bottom w:val="single" w:sz="6" w:space="0" w:color="696969"/>
              <w:right w:val="nil"/>
            </w:tcBorders>
          </w:tcPr>
          <w:p w:rsidR="009C0A08" w:rsidRDefault="009C0A08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C0A08">
        <w:trPr>
          <w:trHeight w:val="337"/>
        </w:trPr>
        <w:tc>
          <w:tcPr>
            <w:tcW w:w="10681" w:type="dxa"/>
            <w:gridSpan w:val="3"/>
            <w:tcBorders>
              <w:top w:val="single" w:sz="6" w:space="0" w:color="696969"/>
              <w:left w:val="single" w:sz="6" w:space="0" w:color="696969"/>
              <w:right w:val="single" w:sz="6" w:space="0" w:color="696969"/>
            </w:tcBorders>
          </w:tcPr>
          <w:p w:rsidR="009C0A08" w:rsidRDefault="005629E7">
            <w:pPr>
              <w:pStyle w:val="TableParagraph"/>
              <w:spacing w:before="75"/>
              <w:ind w:left="4445"/>
              <w:rPr>
                <w:rFonts w:ascii="Franklin Gothic Medium" w:hAnsi="Franklin Gothic Medium"/>
                <w:sz w:val="13"/>
              </w:rPr>
            </w:pPr>
            <w:r>
              <w:rPr>
                <w:rFonts w:ascii="Franklin Gothic Medium" w:hAnsi="Franklin Gothic Medium"/>
                <w:sz w:val="13"/>
              </w:rPr>
              <w:t>6.</w:t>
            </w:r>
            <w:r>
              <w:rPr>
                <w:rFonts w:ascii="Franklin Gothic Medium" w:hAnsi="Franklin Gothic Medium"/>
                <w:spacing w:val="-3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Учитель.</w:t>
            </w:r>
            <w:r>
              <w:rPr>
                <w:rFonts w:ascii="Franklin Gothic Medium" w:hAnsi="Franklin Gothic Medium"/>
                <w:spacing w:val="-3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Школьные</w:t>
            </w:r>
            <w:r>
              <w:rPr>
                <w:rFonts w:ascii="Franklin Gothic Medium" w:hAnsi="Franklin Gothic Medium"/>
                <w:spacing w:val="-3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команды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72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Реализация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методических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рекомендаций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внедрению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единого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штатного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расписания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73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Создание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условий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для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повышения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квалификации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работников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области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работы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единым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штатным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расписанием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74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w w:val="95"/>
                <w:sz w:val="13"/>
              </w:rPr>
              <w:t>Организация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методического</w:t>
            </w:r>
            <w:r>
              <w:rPr>
                <w:spacing w:val="20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сопровождения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педагогических</w:t>
            </w:r>
            <w:r>
              <w:rPr>
                <w:spacing w:val="18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работников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75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Создание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условий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для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повышения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квалификации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работников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программам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из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федерального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реестра</w:t>
            </w:r>
          </w:p>
        </w:tc>
        <w:tc>
          <w:tcPr>
            <w:tcW w:w="919" w:type="dxa"/>
          </w:tcPr>
          <w:p w:rsidR="009C0A08" w:rsidRDefault="00C57643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</w:tr>
    </w:tbl>
    <w:p w:rsidR="009C0A08" w:rsidRDefault="009C0A08">
      <w:pPr>
        <w:jc w:val="center"/>
        <w:rPr>
          <w:sz w:val="13"/>
        </w:rPr>
        <w:sectPr w:rsidR="009C0A08">
          <w:pgSz w:w="11910" w:h="16840"/>
          <w:pgMar w:top="560" w:right="5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9316"/>
        <w:gridCol w:w="919"/>
      </w:tblGrid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76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Разработанность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положения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развитии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системы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наставничества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77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Участие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педагогов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конкурсном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движении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793"/>
        </w:trPr>
        <w:tc>
          <w:tcPr>
            <w:tcW w:w="10681" w:type="dxa"/>
            <w:gridSpan w:val="3"/>
            <w:tcBorders>
              <w:left w:val="nil"/>
              <w:bottom w:val="single" w:sz="6" w:space="0" w:color="696969"/>
              <w:right w:val="nil"/>
            </w:tcBorders>
          </w:tcPr>
          <w:p w:rsidR="009C0A08" w:rsidRDefault="009C0A08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9C0A08">
        <w:trPr>
          <w:trHeight w:val="347"/>
        </w:trPr>
        <w:tc>
          <w:tcPr>
            <w:tcW w:w="10681" w:type="dxa"/>
            <w:gridSpan w:val="3"/>
            <w:tcBorders>
              <w:top w:val="single" w:sz="6" w:space="0" w:color="696969"/>
              <w:left w:val="single" w:sz="6" w:space="0" w:color="696969"/>
              <w:right w:val="single" w:sz="6" w:space="0" w:color="696969"/>
            </w:tcBorders>
          </w:tcPr>
          <w:p w:rsidR="009C0A08" w:rsidRDefault="005629E7">
            <w:pPr>
              <w:pStyle w:val="TableParagraph"/>
              <w:spacing w:before="80"/>
              <w:ind w:left="4755"/>
              <w:rPr>
                <w:rFonts w:ascii="Franklin Gothic Medium" w:hAnsi="Franklin Gothic Medium"/>
                <w:sz w:val="13"/>
              </w:rPr>
            </w:pPr>
            <w:r>
              <w:rPr>
                <w:rFonts w:ascii="Franklin Gothic Medium" w:hAnsi="Franklin Gothic Medium"/>
                <w:sz w:val="13"/>
              </w:rPr>
              <w:t>7.</w:t>
            </w:r>
            <w:r>
              <w:rPr>
                <w:rFonts w:ascii="Franklin Gothic Medium" w:hAnsi="Franklin Gothic Medium"/>
                <w:spacing w:val="-3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Школьный</w:t>
            </w:r>
            <w:r>
              <w:rPr>
                <w:rFonts w:ascii="Franklin Gothic Medium" w:hAnsi="Franklin Gothic Medium"/>
                <w:spacing w:val="-2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климат</w:t>
            </w:r>
          </w:p>
        </w:tc>
      </w:tr>
      <w:tr w:rsidR="009C0A08">
        <w:trPr>
          <w:trHeight w:val="33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1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78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91"/>
              <w:rPr>
                <w:sz w:val="13"/>
              </w:rPr>
            </w:pPr>
            <w:r>
              <w:rPr>
                <w:spacing w:val="-2"/>
                <w:sz w:val="13"/>
              </w:rPr>
              <w:t>Наличие локальных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нормативных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актов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 организации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 xml:space="preserve">психолого-педагогического </w:t>
            </w:r>
            <w:r>
              <w:rPr>
                <w:spacing w:val="-1"/>
                <w:sz w:val="13"/>
              </w:rPr>
              <w:t>сопровождения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участников образовательных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отношений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spacing w:before="91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79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Наличие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педагога-психолога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образовательной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организации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34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80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12"/>
              <w:rPr>
                <w:sz w:val="13"/>
              </w:rPr>
            </w:pPr>
            <w:r>
              <w:rPr>
                <w:spacing w:val="-2"/>
                <w:sz w:val="13"/>
              </w:rPr>
              <w:t>Организация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сопровождения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обучающихся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соответствии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методическими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рекомендациями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функционированию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психологических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служб</w:t>
            </w:r>
            <w:r>
              <w:rPr>
                <w:spacing w:val="-5"/>
                <w:sz w:val="13"/>
              </w:rPr>
              <w:t xml:space="preserve"> </w:t>
            </w:r>
            <w:proofErr w:type="gramStart"/>
            <w:r>
              <w:rPr>
                <w:spacing w:val="-1"/>
                <w:sz w:val="13"/>
              </w:rPr>
              <w:t>в</w:t>
            </w:r>
            <w:proofErr w:type="gramEnd"/>
          </w:p>
          <w:p w:rsidR="009C0A08" w:rsidRDefault="005629E7">
            <w:pPr>
              <w:pStyle w:val="TableParagraph"/>
              <w:spacing w:before="18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общеобразовательных </w:t>
            </w:r>
            <w:proofErr w:type="gramStart"/>
            <w:r>
              <w:rPr>
                <w:spacing w:val="-1"/>
                <w:sz w:val="13"/>
              </w:rPr>
              <w:t>организациях</w:t>
            </w:r>
            <w:proofErr w:type="gramEnd"/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520"/>
        </w:trPr>
        <w:tc>
          <w:tcPr>
            <w:tcW w:w="446" w:type="dxa"/>
          </w:tcPr>
          <w:p w:rsidR="009C0A08" w:rsidRDefault="009C0A08">
            <w:pPr>
              <w:pStyle w:val="TableParagraph"/>
              <w:spacing w:before="10"/>
              <w:ind w:left="0"/>
              <w:rPr>
                <w:rFonts w:ascii="Times New Roman"/>
                <w:sz w:val="15"/>
              </w:rPr>
            </w:pPr>
          </w:p>
          <w:p w:rsidR="009C0A08" w:rsidRDefault="005629E7">
            <w:pPr>
              <w:pStyle w:val="TableParagraph"/>
              <w:spacing w:before="0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81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98" w:line="271" w:lineRule="auto"/>
              <w:ind w:right="262"/>
              <w:rPr>
                <w:sz w:val="13"/>
              </w:rPr>
            </w:pPr>
            <w:r>
              <w:rPr>
                <w:spacing w:val="-1"/>
                <w:sz w:val="13"/>
              </w:rPr>
              <w:t>Проведение социально-психологического тестирования обучающихся в общеобразовательных организациях и профессиональных образовательных</w:t>
            </w:r>
            <w:r>
              <w:rPr>
                <w:spacing w:val="-32"/>
                <w:sz w:val="13"/>
              </w:rPr>
              <w:t xml:space="preserve"> </w:t>
            </w:r>
            <w:r>
              <w:rPr>
                <w:sz w:val="13"/>
              </w:rPr>
              <w:t>организациях,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направленного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профилактику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незаконного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потребления</w:t>
            </w:r>
            <w:r>
              <w:rPr>
                <w:spacing w:val="-6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обучающимися</w:t>
            </w:r>
            <w:proofErr w:type="gramEnd"/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наркотических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средств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психотропных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веществ</w:t>
            </w:r>
          </w:p>
        </w:tc>
        <w:tc>
          <w:tcPr>
            <w:tcW w:w="919" w:type="dxa"/>
          </w:tcPr>
          <w:p w:rsidR="009C0A08" w:rsidRDefault="009C0A08">
            <w:pPr>
              <w:pStyle w:val="TableParagraph"/>
              <w:spacing w:before="10"/>
              <w:ind w:left="0"/>
              <w:rPr>
                <w:rFonts w:ascii="Times New Roman"/>
                <w:sz w:val="15"/>
              </w:rPr>
            </w:pPr>
          </w:p>
          <w:p w:rsidR="009C0A08" w:rsidRDefault="005629E7">
            <w:pPr>
              <w:pStyle w:val="TableParagraph"/>
              <w:spacing w:before="0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82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1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социального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педагога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83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2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психологической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службы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84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Разработанность </w:t>
            </w:r>
            <w:proofErr w:type="spellStart"/>
            <w:r>
              <w:rPr>
                <w:spacing w:val="-1"/>
                <w:sz w:val="13"/>
              </w:rPr>
              <w:t>антибуллинговой</w:t>
            </w:r>
            <w:proofErr w:type="spellEnd"/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программы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85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spacing w:val="-2"/>
                <w:sz w:val="13"/>
              </w:rPr>
              <w:t>Наличие</w:t>
            </w:r>
            <w:r>
              <w:rPr>
                <w:spacing w:val="-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коворкинга</w:t>
            </w:r>
            <w:proofErr w:type="spellEnd"/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образовательной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организации</w:t>
            </w:r>
          </w:p>
        </w:tc>
        <w:tc>
          <w:tcPr>
            <w:tcW w:w="919" w:type="dxa"/>
          </w:tcPr>
          <w:p w:rsidR="009C0A08" w:rsidRDefault="005629E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246"/>
        </w:trPr>
        <w:tc>
          <w:tcPr>
            <w:tcW w:w="446" w:type="dxa"/>
            <w:tcBorders>
              <w:bottom w:val="single" w:sz="6" w:space="0" w:color="696969"/>
            </w:tcBorders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86</w:t>
            </w:r>
          </w:p>
        </w:tc>
        <w:tc>
          <w:tcPr>
            <w:tcW w:w="9316" w:type="dxa"/>
            <w:tcBorders>
              <w:bottom w:val="single" w:sz="6" w:space="0" w:color="696969"/>
            </w:tcBorders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w w:val="95"/>
                <w:sz w:val="13"/>
              </w:rPr>
              <w:t>Наличие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уголка</w:t>
            </w:r>
            <w:r>
              <w:rPr>
                <w:spacing w:val="1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психологической</w:t>
            </w:r>
            <w:r>
              <w:rPr>
                <w:spacing w:val="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разгрузки</w:t>
            </w:r>
          </w:p>
        </w:tc>
        <w:tc>
          <w:tcPr>
            <w:tcW w:w="919" w:type="dxa"/>
            <w:tcBorders>
              <w:bottom w:val="single" w:sz="6" w:space="0" w:color="696969"/>
            </w:tcBorders>
          </w:tcPr>
          <w:p w:rsidR="009C0A08" w:rsidRDefault="005629E7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0</w:t>
            </w:r>
          </w:p>
        </w:tc>
      </w:tr>
      <w:tr w:rsidR="009C0A08">
        <w:trPr>
          <w:trHeight w:val="347"/>
        </w:trPr>
        <w:tc>
          <w:tcPr>
            <w:tcW w:w="10681" w:type="dxa"/>
            <w:gridSpan w:val="3"/>
            <w:tcBorders>
              <w:top w:val="single" w:sz="6" w:space="0" w:color="696969"/>
              <w:left w:val="single" w:sz="6" w:space="0" w:color="696969"/>
              <w:right w:val="single" w:sz="6" w:space="0" w:color="696969"/>
            </w:tcBorders>
          </w:tcPr>
          <w:p w:rsidR="009C0A08" w:rsidRDefault="005629E7">
            <w:pPr>
              <w:pStyle w:val="TableParagraph"/>
              <w:spacing w:before="89"/>
              <w:rPr>
                <w:rFonts w:ascii="Franklin Gothic Medium" w:hAnsi="Franklin Gothic Medium"/>
                <w:sz w:val="13"/>
              </w:rPr>
            </w:pPr>
            <w:r>
              <w:rPr>
                <w:rFonts w:ascii="Franklin Gothic Medium" w:hAnsi="Franklin Gothic Medium"/>
                <w:sz w:val="13"/>
              </w:rPr>
              <w:t>8.</w:t>
            </w:r>
            <w:r>
              <w:rPr>
                <w:rFonts w:ascii="Franklin Gothic Medium" w:hAnsi="Franklin Gothic Medium"/>
                <w:spacing w:val="-4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Образовательная</w:t>
            </w:r>
            <w:r>
              <w:rPr>
                <w:rFonts w:ascii="Franklin Gothic Medium" w:hAnsi="Franklin Gothic Medium"/>
                <w:spacing w:val="-5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среда,</w:t>
            </w:r>
            <w:r>
              <w:rPr>
                <w:rFonts w:ascii="Franklin Gothic Medium" w:hAnsi="Franklin Gothic Medium"/>
                <w:spacing w:val="-4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создание</w:t>
            </w:r>
            <w:r>
              <w:rPr>
                <w:rFonts w:ascii="Franklin Gothic Medium" w:hAnsi="Franklin Gothic Medium"/>
                <w:spacing w:val="-5"/>
                <w:sz w:val="13"/>
              </w:rPr>
              <w:t xml:space="preserve"> </w:t>
            </w:r>
            <w:r>
              <w:rPr>
                <w:rFonts w:ascii="Franklin Gothic Medium" w:hAnsi="Franklin Gothic Medium"/>
                <w:sz w:val="13"/>
              </w:rPr>
              <w:t>условий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87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Использование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ФГИС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«Моя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школа»</w:t>
            </w:r>
          </w:p>
        </w:tc>
        <w:tc>
          <w:tcPr>
            <w:tcW w:w="919" w:type="dxa"/>
          </w:tcPr>
          <w:p w:rsidR="009C0A08" w:rsidRDefault="00764DC1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</w:tr>
      <w:tr w:rsidR="009C0A08">
        <w:trPr>
          <w:trHeight w:val="532"/>
        </w:trPr>
        <w:tc>
          <w:tcPr>
            <w:tcW w:w="446" w:type="dxa"/>
          </w:tcPr>
          <w:p w:rsidR="009C0A08" w:rsidRDefault="009C0A08">
            <w:pPr>
              <w:pStyle w:val="TableParagraph"/>
              <w:spacing w:before="3"/>
              <w:ind w:left="0"/>
              <w:rPr>
                <w:rFonts w:ascii="Times New Roman"/>
                <w:sz w:val="16"/>
              </w:rPr>
            </w:pPr>
          </w:p>
          <w:p w:rsidR="009C0A08" w:rsidRDefault="005629E7">
            <w:pPr>
              <w:pStyle w:val="TableParagraph"/>
              <w:spacing w:before="0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88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9" w:line="160" w:lineRule="atLeast"/>
              <w:ind w:right="457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Оснащение IT- оборудованием в соответствии утвержденным Стандартом оснащения государственных </w:t>
            </w:r>
            <w:r>
              <w:rPr>
                <w:sz w:val="13"/>
              </w:rPr>
              <w:t>и муниципальных общеобразовательных</w:t>
            </w:r>
            <w:r>
              <w:rPr>
                <w:spacing w:val="-32"/>
                <w:sz w:val="13"/>
              </w:rPr>
              <w:t xml:space="preserve"> </w:t>
            </w:r>
            <w:r>
              <w:rPr>
                <w:sz w:val="13"/>
              </w:rPr>
              <w:t>организаций, осуществляющих образовательную деятельность в субъектах Российской Федерации, компьютерным, мультимедийным,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презентационным оборудованием и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программным обеспечением»</w:t>
            </w:r>
          </w:p>
        </w:tc>
        <w:tc>
          <w:tcPr>
            <w:tcW w:w="919" w:type="dxa"/>
          </w:tcPr>
          <w:p w:rsidR="009C0A08" w:rsidRDefault="00764DC1">
            <w:pPr>
              <w:pStyle w:val="TableParagraph"/>
              <w:spacing w:before="0"/>
              <w:ind w:left="19"/>
              <w:jc w:val="center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89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2"/>
                <w:sz w:val="13"/>
              </w:rPr>
              <w:t>Эксплуатация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информационной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системы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управления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образовательной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организацией</w:t>
            </w:r>
          </w:p>
        </w:tc>
        <w:tc>
          <w:tcPr>
            <w:tcW w:w="919" w:type="dxa"/>
          </w:tcPr>
          <w:p w:rsidR="009C0A08" w:rsidRDefault="00764DC1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  <w:tr w:rsidR="009C0A08">
        <w:trPr>
          <w:trHeight w:val="256"/>
        </w:trPr>
        <w:tc>
          <w:tcPr>
            <w:tcW w:w="446" w:type="dxa"/>
          </w:tcPr>
          <w:p w:rsidR="009C0A08" w:rsidRDefault="005629E7">
            <w:pPr>
              <w:pStyle w:val="TableParagraph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90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rPr>
                <w:sz w:val="13"/>
              </w:rPr>
            </w:pPr>
            <w:r>
              <w:rPr>
                <w:w w:val="95"/>
                <w:sz w:val="13"/>
              </w:rPr>
              <w:t>Подключение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образовательной</w:t>
            </w:r>
            <w:r>
              <w:rPr>
                <w:spacing w:val="15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организации</w:t>
            </w:r>
            <w:r>
              <w:rPr>
                <w:spacing w:val="15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к</w:t>
            </w:r>
            <w:r>
              <w:rPr>
                <w:spacing w:val="21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высокоскоростному</w:t>
            </w:r>
            <w:r>
              <w:rPr>
                <w:spacing w:val="20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интернету</w:t>
            </w:r>
            <w:r>
              <w:rPr>
                <w:spacing w:val="19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с</w:t>
            </w:r>
            <w:r>
              <w:rPr>
                <w:spacing w:val="20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фильтрацией</w:t>
            </w:r>
            <w:r>
              <w:rPr>
                <w:spacing w:val="15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контента</w:t>
            </w:r>
          </w:p>
        </w:tc>
        <w:tc>
          <w:tcPr>
            <w:tcW w:w="919" w:type="dxa"/>
          </w:tcPr>
          <w:p w:rsidR="009C0A08" w:rsidRDefault="00764DC1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  <w:tr w:rsidR="009C0A08">
        <w:trPr>
          <w:trHeight w:val="347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9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91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96"/>
              <w:rPr>
                <w:sz w:val="13"/>
              </w:rPr>
            </w:pPr>
            <w:r>
              <w:rPr>
                <w:spacing w:val="-1"/>
                <w:sz w:val="13"/>
              </w:rPr>
              <w:t>Участие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в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деятельности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на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базе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ИКОП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(«</w:t>
            </w:r>
            <w:proofErr w:type="spellStart"/>
            <w:r>
              <w:rPr>
                <w:spacing w:val="-1"/>
                <w:sz w:val="13"/>
              </w:rPr>
              <w:t>Сферум</w:t>
            </w:r>
            <w:proofErr w:type="spellEnd"/>
            <w:r>
              <w:rPr>
                <w:spacing w:val="-1"/>
                <w:sz w:val="13"/>
              </w:rPr>
              <w:t>»)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профессиональных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сообществ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педагогов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для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обмена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опытом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поддержки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начинающих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учителей</w:t>
            </w:r>
          </w:p>
        </w:tc>
        <w:tc>
          <w:tcPr>
            <w:tcW w:w="919" w:type="dxa"/>
          </w:tcPr>
          <w:p w:rsidR="009C0A08" w:rsidRDefault="00764DC1">
            <w:pPr>
              <w:pStyle w:val="TableParagraph"/>
              <w:spacing w:before="96"/>
              <w:ind w:left="19"/>
              <w:jc w:val="center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</w:tr>
      <w:tr w:rsidR="009C0A08">
        <w:trPr>
          <w:trHeight w:val="246"/>
        </w:trPr>
        <w:tc>
          <w:tcPr>
            <w:tcW w:w="446" w:type="dxa"/>
          </w:tcPr>
          <w:p w:rsidR="009C0A08" w:rsidRDefault="005629E7">
            <w:pPr>
              <w:pStyle w:val="TableParagraph"/>
              <w:spacing w:before="46"/>
              <w:ind w:left="132" w:right="113"/>
              <w:jc w:val="center"/>
              <w:rPr>
                <w:sz w:val="13"/>
              </w:rPr>
            </w:pPr>
            <w:r>
              <w:rPr>
                <w:sz w:val="13"/>
              </w:rPr>
              <w:t>92</w:t>
            </w:r>
          </w:p>
        </w:tc>
        <w:tc>
          <w:tcPr>
            <w:tcW w:w="9316" w:type="dxa"/>
          </w:tcPr>
          <w:p w:rsidR="009C0A08" w:rsidRDefault="005629E7">
            <w:pPr>
              <w:pStyle w:val="TableParagraph"/>
              <w:spacing w:before="46"/>
              <w:rPr>
                <w:sz w:val="13"/>
              </w:rPr>
            </w:pPr>
            <w:r>
              <w:rPr>
                <w:spacing w:val="-1"/>
                <w:sz w:val="13"/>
              </w:rPr>
              <w:t>Реализация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государственно-общественного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управления</w:t>
            </w:r>
          </w:p>
        </w:tc>
        <w:tc>
          <w:tcPr>
            <w:tcW w:w="919" w:type="dxa"/>
          </w:tcPr>
          <w:p w:rsidR="009C0A08" w:rsidRDefault="00764DC1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sz w:val="13"/>
              </w:rPr>
              <w:t>3</w:t>
            </w:r>
            <w:bookmarkStart w:id="0" w:name="_GoBack"/>
            <w:bookmarkEnd w:id="0"/>
          </w:p>
        </w:tc>
      </w:tr>
    </w:tbl>
    <w:p w:rsidR="005629E7" w:rsidRDefault="005629E7"/>
    <w:sectPr w:rsidR="005629E7">
      <w:pgSz w:w="11910" w:h="16840"/>
      <w:pgMar w:top="560" w:right="5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C0A08"/>
    <w:rsid w:val="005629E7"/>
    <w:rsid w:val="00764DC1"/>
    <w:rsid w:val="009C0A08"/>
    <w:rsid w:val="00C5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0"/>
      <w:ind w:left="2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0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1315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User</dc:creator>
  <cp:lastModifiedBy>Admin</cp:lastModifiedBy>
  <cp:revision>4</cp:revision>
  <dcterms:created xsi:type="dcterms:W3CDTF">2024-01-19T10:23:00Z</dcterms:created>
  <dcterms:modified xsi:type="dcterms:W3CDTF">2024-01-22T07:12:00Z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2024-01-19T00:00:00Z</vt:filetime>
  </property>
</Properties>
</file>